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M  E  M  U  R  U  N        </w:t>
        <w:tab/>
        <w:tab/>
        <w:tab/>
        <w:t>:</w:t>
      </w:r>
    </w:p>
    <w:p>
      <w:pPr>
        <w:pStyle w:val="Balk2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alk2"/>
        <w:jc w:val="left"/>
        <w:rPr/>
      </w:pPr>
      <w:r>
        <w:rPr/>
        <w:t>GÖREV YERİ</w:t>
        <w:tab/>
        <w:tab/>
        <w:tab/>
        <w:tab/>
        <w:t>: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ÛNVANI</w:t>
        <w:tab/>
        <w:tab/>
        <w:tab/>
        <w:tab/>
        <w:tab/>
        <w:t xml:space="preserve">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ADI-SOYADI</w:t>
        <w:tab/>
        <w:tab/>
        <w:tab/>
        <w:tab/>
        <w:tab/>
        <w:t xml:space="preserve">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BABA ADI</w:t>
        <w:tab/>
        <w:tab/>
        <w:tab/>
        <w:tab/>
        <w:tab/>
        <w:t xml:space="preserve">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MEMLEKETİ</w:t>
        <w:tab/>
        <w:tab/>
        <w:tab/>
        <w:tab/>
        <w:tab/>
        <w:t xml:space="preserve">: </w:t>
      </w:r>
    </w:p>
    <w:p>
      <w:pPr>
        <w:pStyle w:val="Normal"/>
        <w:rPr>
          <w:sz w:val="24"/>
        </w:rPr>
      </w:pPr>
      <w:r>
        <w:rPr>
          <w:sz w:val="24"/>
        </w:rPr>
        <w:t>DOĞUM TARİHİ</w:t>
        <w:tab/>
        <w:tab/>
        <w:tab/>
        <w:tab/>
        <w:t xml:space="preserve">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MEMURİYETE BAŞLAMA TARİHİ</w:t>
        <w:tab/>
        <w:t xml:space="preserve">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SİCİL NO</w:t>
        <w:tab/>
        <w:tab/>
        <w:tab/>
        <w:tab/>
        <w:tab/>
        <w:t xml:space="preserve">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T.C. KİMLİK NO</w:t>
        <w:tab/>
        <w:tab/>
        <w:tab/>
        <w:tab/>
        <w:t xml:space="preserve">: 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</w:r>
    </w:p>
    <w:p>
      <w:pPr>
        <w:pStyle w:val="Normal"/>
        <w:rPr>
          <w:sz w:val="24"/>
        </w:rPr>
      </w:pPr>
      <w:r>
        <w:rPr>
          <w:sz w:val="24"/>
        </w:rPr>
        <w:t>ÖZÜ</w:t>
        <w:tab/>
        <w:tab/>
        <w:tab/>
        <w:tab/>
        <w:tab/>
        <w:tab/>
        <w:t>: Bayram Tatili İzni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MÜFTÜLÜK MAKAMINA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MECİTÖZÜ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İlgi: Diyanet İşleri Başkanlığı Hukuk Müşavirliğinin “Bayram Tatili İzni” konulu görüş yazısı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İlgi Hukuk Müşavirliği görüşüne göre ……………...</w:t>
      </w:r>
      <w:bookmarkStart w:id="0" w:name="_GoBack"/>
      <w:bookmarkEnd w:id="0"/>
      <w:r>
        <w:rPr>
          <w:sz w:val="24"/>
        </w:rPr>
        <w:t xml:space="preserve"> Bayramının ……………. günlerinde izin kullanmak istiyorum.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Bilgi ve gereğini arz ederim.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>
        <w:rPr>
          <w:sz w:val="24"/>
        </w:rPr>
        <w:t>(tarih-imza)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Adres: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Tel:</w:t>
      </w:r>
    </w:p>
    <w:sectPr>
      <w:type w:val="nextPage"/>
      <w:pgSz w:w="11906" w:h="16838"/>
      <w:pgMar w:left="1276" w:right="849" w:header="0" w:top="851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tr-TR" w:bidi="ar-SA"/>
    </w:rPr>
  </w:style>
  <w:style w:type="paragraph" w:styleId="Balk1">
    <w:name w:val="Heading 1"/>
    <w:basedOn w:val="Normal"/>
    <w:next w:val="Normal"/>
    <w:qFormat/>
    <w:pPr>
      <w:keepNext w:val="true"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 w:val="true"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 w:val="true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ef691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LibreOffice/7.1.1.2$Linux_X86_64 LibreOffice_project/fe0b08f4af1bacafe4c7ecc87ce55bb426164676</Application>
  <AppVersion>15.0000</AppVersion>
  <Pages>1</Pages>
  <Words>74</Words>
  <Characters>372</Characters>
  <CharactersWithSpaces>1305</CharactersWithSpaces>
  <Paragraphs>23</Paragraphs>
  <Company>Your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2018-08-17T07:44:00Z</dcterms:created>
  <dc:creator>CELAL ŞAHİN</dc:creator>
  <dc:description/>
  <dc:language>tr-TR</dc:language>
  <cp:lastModifiedBy/>
  <cp:lastPrinted>2016-05-12T10:44:00Z</cp:lastPrinted>
  <dcterms:modified xsi:type="dcterms:W3CDTF">2021-07-12T12:35:15Z</dcterms:modified>
  <cp:revision>5</cp:revision>
  <dc:subject/>
  <dc:title>SAMSUN MÜFTÜLÜĞÜ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